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22" w:rsidRDefault="00A85622">
      <w:pPr>
        <w:pStyle w:val="Title"/>
        <w:spacing w:line="362" w:lineRule="auto"/>
        <w:rPr>
          <w:spacing w:val="-77"/>
        </w:rPr>
      </w:pPr>
      <w:r w:rsidRPr="00A85622">
        <w:drawing>
          <wp:anchor distT="0" distB="0" distL="114300" distR="114300" simplePos="0" relativeHeight="48759040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-84455</wp:posOffset>
            </wp:positionV>
            <wp:extent cx="672465" cy="686435"/>
            <wp:effectExtent l="19050" t="0" r="0" b="0"/>
            <wp:wrapSquare wrapText="bothSides"/>
            <wp:docPr id="8" name="Picture 1" descr="C:\Users\mehulrana.aero\Desktop\LOGO_SV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ulrana.aero\Desktop\LOGO_SVI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Sardar Vallabhbhai Patel Institute of Technology, Vasad</w:t>
      </w:r>
      <w:r>
        <w:rPr>
          <w:spacing w:val="-77"/>
        </w:rPr>
        <w:t xml:space="preserve"> </w:t>
      </w:r>
    </w:p>
    <w:p w:rsidR="00D1033B" w:rsidRDefault="00A85622">
      <w:pPr>
        <w:pStyle w:val="Title"/>
        <w:spacing w:line="362" w:lineRule="auto"/>
      </w:pPr>
      <w:r>
        <w:t>Aeronautical</w:t>
      </w:r>
      <w:r>
        <w:rPr>
          <w:spacing w:val="-3"/>
        </w:rPr>
        <w:t xml:space="preserve"> </w:t>
      </w:r>
      <w:r>
        <w:t>Engineering</w:t>
      </w:r>
      <w:r>
        <w:rPr>
          <w:spacing w:val="2"/>
        </w:rPr>
        <w:t xml:space="preserve"> </w:t>
      </w:r>
      <w:r>
        <w:t>Department</w:t>
      </w:r>
    </w:p>
    <w:p w:rsidR="00D1033B" w:rsidRDefault="00A85622">
      <w:pPr>
        <w:spacing w:line="272" w:lineRule="exact"/>
        <w:ind w:left="100"/>
        <w:jc w:val="both"/>
        <w:rPr>
          <w:sz w:val="24"/>
        </w:rPr>
      </w:pPr>
      <w:r>
        <w:rPr>
          <w:sz w:val="24"/>
        </w:rPr>
        <w:t>Report of</w:t>
      </w:r>
      <w:r>
        <w:rPr>
          <w:spacing w:val="-6"/>
          <w:sz w:val="24"/>
        </w:rPr>
        <w:t xml:space="preserve"> </w:t>
      </w:r>
      <w:r>
        <w:rPr>
          <w:sz w:val="24"/>
        </w:rPr>
        <w:t>Webinar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Aeronautical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Materials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Characterization</w:t>
      </w:r>
      <w:r>
        <w:rPr>
          <w:sz w:val="24"/>
        </w:rPr>
        <w:t>”</w:t>
      </w:r>
    </w:p>
    <w:p w:rsidR="00D1033B" w:rsidRDefault="00A85622">
      <w:pPr>
        <w:pStyle w:val="BodyText"/>
        <w:spacing w:before="184" w:line="259" w:lineRule="auto"/>
        <w:ind w:right="530"/>
        <w:jc w:val="both"/>
      </w:pPr>
      <w:r>
        <w:t>Aeronautical Engineering Department had organized webinar on “</w:t>
      </w:r>
      <w:r>
        <w:rPr>
          <w:b/>
        </w:rPr>
        <w:t>Aeronautical Materials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their</w:t>
      </w:r>
      <w:r>
        <w:rPr>
          <w:b/>
          <w:spacing w:val="1"/>
        </w:rPr>
        <w:t xml:space="preserve"> </w:t>
      </w:r>
      <w:r>
        <w:rPr>
          <w:b/>
        </w:rPr>
        <w:t>Characterization</w:t>
      </w:r>
      <w:r>
        <w:t>”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September,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Aeronautical engineering</w:t>
      </w:r>
      <w:r>
        <w:rPr>
          <w:spacing w:val="1"/>
        </w:rPr>
        <w:t xml:space="preserve"> </w:t>
      </w:r>
      <w:r>
        <w:t>students.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Expert,</w:t>
      </w:r>
      <w:r>
        <w:rPr>
          <w:spacing w:val="1"/>
        </w:rPr>
        <w:t xml:space="preserve"> </w:t>
      </w:r>
      <w:r>
        <w:rPr>
          <w:b/>
        </w:rPr>
        <w:t>Dr.</w:t>
      </w:r>
      <w:r>
        <w:rPr>
          <w:b/>
          <w:spacing w:val="1"/>
        </w:rPr>
        <w:t xml:space="preserve"> </w:t>
      </w:r>
      <w:r>
        <w:rPr>
          <w:b/>
        </w:rPr>
        <w:t>VIJAY</w:t>
      </w:r>
      <w:r>
        <w:rPr>
          <w:b/>
          <w:spacing w:val="1"/>
        </w:rPr>
        <w:t xml:space="preserve"> </w:t>
      </w:r>
      <w:r>
        <w:rPr>
          <w:b/>
        </w:rPr>
        <w:t>KUMAR</w:t>
      </w:r>
      <w:r>
        <w:rPr>
          <w:b/>
          <w:spacing w:val="1"/>
        </w:rPr>
        <w:t xml:space="preserve"> </w:t>
      </w:r>
      <w:r>
        <w:rPr>
          <w:b/>
        </w:rPr>
        <w:t>VARMA,</w:t>
      </w:r>
      <w:r>
        <w:rPr>
          <w:b/>
          <w:spacing w:val="1"/>
        </w:rPr>
        <w:t xml:space="preserve"> </w:t>
      </w:r>
      <w:r>
        <w:rPr>
          <w:b/>
        </w:rPr>
        <w:t>Retd.</w:t>
      </w:r>
      <w:r>
        <w:rPr>
          <w:b/>
          <w:spacing w:val="1"/>
        </w:rPr>
        <w:t xml:space="preserve"> </w:t>
      </w:r>
      <w:r>
        <w:rPr>
          <w:b/>
        </w:rPr>
        <w:t>Scientist 'G' &amp; Group Director (TC &amp; S), DRDO, Min. of Defence, Govt. of</w:t>
      </w:r>
      <w:r>
        <w:rPr>
          <w:b/>
          <w:spacing w:val="1"/>
        </w:rPr>
        <w:t xml:space="preserve"> </w:t>
      </w:r>
      <w:r>
        <w:rPr>
          <w:b/>
        </w:rPr>
        <w:t>India</w:t>
      </w:r>
      <w:r>
        <w:rPr>
          <w:b/>
          <w:spacing w:val="1"/>
        </w:rPr>
        <w:t xml:space="preserve"> </w:t>
      </w:r>
      <w:r>
        <w:t>addressed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session.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webinar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organized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11:00</w:t>
      </w:r>
      <w:r>
        <w:rPr>
          <w:spacing w:val="1"/>
        </w:rPr>
        <w:t xml:space="preserve"> </w:t>
      </w:r>
      <w:r>
        <w:t>a.m.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12:30</w:t>
      </w:r>
      <w:r>
        <w:rPr>
          <w:spacing w:val="1"/>
        </w:rPr>
        <w:t xml:space="preserve"> </w:t>
      </w:r>
      <w:r>
        <w:t>p.m.</w:t>
      </w:r>
      <w:r>
        <w:rPr>
          <w:spacing w:val="1"/>
        </w:rPr>
        <w:t xml:space="preserve"> </w:t>
      </w:r>
      <w:r>
        <w:t>Approximately 57 participants were benefitted from the Webinar. The following points were</w:t>
      </w:r>
      <w:r>
        <w:rPr>
          <w:spacing w:val="1"/>
        </w:rPr>
        <w:t xml:space="preserve"> </w:t>
      </w:r>
      <w:r>
        <w:t xml:space="preserve">highlighted during the session. </w:t>
      </w:r>
      <w:r>
        <w:rPr>
          <w:rFonts w:ascii="Symbol" w:hAnsi="Symbol"/>
        </w:rPr>
        <w:t></w:t>
      </w:r>
      <w:r>
        <w:t xml:space="preserve"> Materials used in Aeronautical Engg</w:t>
      </w:r>
      <w:r>
        <w:rPr>
          <w:spacing w:val="1"/>
        </w:rPr>
        <w:t xml:space="preserve"> </w:t>
      </w:r>
      <w:r>
        <w:rPr>
          <w:rFonts w:ascii="Symbol" w:hAnsi="Symbol"/>
        </w:rPr>
        <w:t></w:t>
      </w:r>
      <w:r>
        <w:t xml:space="preserve"> Materials and their</w:t>
      </w:r>
      <w:r>
        <w:rPr>
          <w:spacing w:val="1"/>
        </w:rPr>
        <w:t xml:space="preserve"> </w:t>
      </w:r>
      <w:r>
        <w:t>required properti</w:t>
      </w:r>
      <w:r>
        <w:t xml:space="preserve">es for Airframe, compressor, combustion chamber and turbine </w:t>
      </w:r>
      <w:r>
        <w:rPr>
          <w:rFonts w:ascii="Symbol" w:hAnsi="Symbol"/>
        </w:rPr>
        <w:t></w:t>
      </w:r>
      <w:r>
        <w:t xml:space="preserve"> Material</w:t>
      </w:r>
      <w:r>
        <w:rPr>
          <w:spacing w:val="1"/>
        </w:rPr>
        <w:t xml:space="preserve"> </w:t>
      </w:r>
      <w:r>
        <w:t xml:space="preserve">testing procedures </w:t>
      </w:r>
      <w:r>
        <w:rPr>
          <w:rFonts w:ascii="Symbol" w:hAnsi="Symbol"/>
        </w:rPr>
        <w:t></w:t>
      </w:r>
      <w:r>
        <w:t xml:space="preserve"> Characterization of materials. </w:t>
      </w:r>
      <w:r>
        <w:rPr>
          <w:rFonts w:ascii="Symbol" w:hAnsi="Symbol"/>
        </w:rPr>
        <w:t></w:t>
      </w:r>
      <w:r>
        <w:t xml:space="preserve"> Future Materials and job opportunities in</w:t>
      </w:r>
      <w:r>
        <w:rPr>
          <w:spacing w:val="-57"/>
        </w:rPr>
        <w:t xml:space="preserve"> </w:t>
      </w:r>
      <w:r>
        <w:t>Defence and</w:t>
      </w:r>
      <w:r>
        <w:rPr>
          <w:spacing w:val="6"/>
        </w:rPr>
        <w:t xml:space="preserve"> </w:t>
      </w:r>
      <w:r>
        <w:t>Aviation</w:t>
      </w:r>
      <w:r>
        <w:rPr>
          <w:spacing w:val="2"/>
        </w:rPr>
        <w:t xml:space="preserve"> </w:t>
      </w:r>
      <w:r>
        <w:t>industry.</w:t>
      </w:r>
    </w:p>
    <w:p w:rsidR="00D1033B" w:rsidRDefault="00A85622">
      <w:pPr>
        <w:spacing w:before="159"/>
        <w:ind w:left="100"/>
        <w:jc w:val="both"/>
        <w:rPr>
          <w:b/>
          <w:sz w:val="24"/>
        </w:rPr>
      </w:pPr>
      <w:r>
        <w:rPr>
          <w:b/>
          <w:sz w:val="24"/>
        </w:rPr>
        <w:t>Event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Photographs:</w:t>
      </w:r>
    </w:p>
    <w:p w:rsidR="00D1033B" w:rsidRDefault="00A85622">
      <w:pPr>
        <w:pStyle w:val="BodyText"/>
        <w:spacing w:before="9"/>
        <w:ind w:left="0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118453</wp:posOffset>
            </wp:positionV>
            <wp:extent cx="5995043" cy="30803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5043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033B" w:rsidRDefault="00D1033B">
      <w:pPr>
        <w:pStyle w:val="BodyText"/>
        <w:ind w:left="0"/>
        <w:rPr>
          <w:b/>
          <w:sz w:val="26"/>
        </w:rPr>
      </w:pPr>
    </w:p>
    <w:p w:rsidR="00D1033B" w:rsidRDefault="00D1033B">
      <w:pPr>
        <w:pStyle w:val="BodyText"/>
        <w:spacing w:before="11"/>
        <w:ind w:left="0"/>
        <w:rPr>
          <w:b/>
          <w:sz w:val="27"/>
        </w:rPr>
      </w:pPr>
    </w:p>
    <w:p w:rsidR="00D1033B" w:rsidRDefault="00A85622">
      <w:pPr>
        <w:ind w:left="727" w:right="1173"/>
        <w:jc w:val="center"/>
        <w:rPr>
          <w:b/>
          <w:sz w:val="24"/>
        </w:rPr>
      </w:pPr>
      <w:r>
        <w:rPr>
          <w:b/>
          <w:sz w:val="24"/>
        </w:rPr>
        <w:t>Glimpses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webinar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 Aeronautical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materials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characterization</w:t>
      </w:r>
    </w:p>
    <w:p w:rsidR="00D1033B" w:rsidRDefault="00D1033B">
      <w:pPr>
        <w:pStyle w:val="BodyText"/>
        <w:spacing w:before="8"/>
        <w:ind w:left="0"/>
        <w:rPr>
          <w:b/>
          <w:sz w:val="12"/>
        </w:rPr>
      </w:pPr>
      <w:r w:rsidRPr="00D1033B">
        <w:pict>
          <v:group id="_x0000_s1029" style="position:absolute;margin-left:1in;margin-top:9.25pt;width:441.35pt;height:131.9pt;z-index:-15728128;mso-wrap-distance-left:0;mso-wrap-distance-right:0;mso-position-horizontal-relative:page" coordorigin="1440,185" coordsize="8827,2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440;top:185;width:4747;height:2638">
              <v:imagedata r:id="rId6" o:title=""/>
            </v:shape>
            <v:shape id="_x0000_s1030" type="#_x0000_t75" style="position:absolute;left:6187;top:242;width:4080;height:2578">
              <v:imagedata r:id="rId7" o:title=""/>
            </v:shape>
            <w10:wrap type="topAndBottom" anchorx="page"/>
          </v:group>
        </w:pict>
      </w:r>
    </w:p>
    <w:p w:rsidR="00D1033B" w:rsidRDefault="00D1033B">
      <w:pPr>
        <w:rPr>
          <w:sz w:val="12"/>
        </w:rPr>
        <w:sectPr w:rsidR="00D1033B">
          <w:type w:val="continuous"/>
          <w:pgSz w:w="11910" w:h="16840"/>
          <w:pgMar w:top="1360" w:right="900" w:bottom="280" w:left="1340" w:header="720" w:footer="720" w:gutter="0"/>
          <w:cols w:space="720"/>
        </w:sectPr>
      </w:pPr>
    </w:p>
    <w:p w:rsidR="00D1033B" w:rsidRDefault="00D1033B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39.25pt;height:162.5pt;mso-position-horizontal-relative:char;mso-position-vertical-relative:line" coordsize="8785,3250">
            <v:shape id="_x0000_s1028" type="#_x0000_t75" style="position:absolute;top:70;width:4475;height:3172">
              <v:imagedata r:id="rId8" o:title=""/>
            </v:shape>
            <v:shape id="_x0000_s1027" type="#_x0000_t75" style="position:absolute;left:4525;width:4259;height:3250">
              <v:imagedata r:id="rId9" o:title=""/>
            </v:shape>
            <w10:wrap type="none"/>
            <w10:anchorlock/>
          </v:group>
        </w:pict>
      </w:r>
    </w:p>
    <w:p w:rsidR="00D1033B" w:rsidRDefault="00D1033B">
      <w:pPr>
        <w:pStyle w:val="BodyText"/>
        <w:ind w:left="0"/>
        <w:rPr>
          <w:b/>
          <w:sz w:val="20"/>
        </w:rPr>
      </w:pPr>
    </w:p>
    <w:p w:rsidR="00D1033B" w:rsidRDefault="00D1033B">
      <w:pPr>
        <w:pStyle w:val="BodyText"/>
        <w:spacing w:before="2"/>
        <w:ind w:left="0"/>
        <w:rPr>
          <w:b/>
          <w:sz w:val="26"/>
        </w:rPr>
      </w:pPr>
    </w:p>
    <w:p w:rsidR="00D1033B" w:rsidRDefault="00A85622">
      <w:pPr>
        <w:pStyle w:val="BodyText"/>
        <w:spacing w:before="90" w:line="400" w:lineRule="auto"/>
        <w:ind w:right="4591"/>
      </w:pPr>
      <w:r>
        <w:t>The overall session was very good and informative.</w:t>
      </w:r>
      <w:r>
        <w:rPr>
          <w:spacing w:val="-57"/>
        </w:rPr>
        <w:t xml:space="preserve"> </w:t>
      </w:r>
      <w:r>
        <w:t>Thank</w:t>
      </w:r>
      <w:r>
        <w:rPr>
          <w:spacing w:val="1"/>
        </w:rPr>
        <w:t xml:space="preserve"> </w:t>
      </w:r>
      <w:r>
        <w:t>You.</w:t>
      </w:r>
    </w:p>
    <w:p w:rsidR="00D1033B" w:rsidRDefault="00A85622">
      <w:pPr>
        <w:pStyle w:val="BodyText"/>
        <w:spacing w:line="270" w:lineRule="exact"/>
      </w:pPr>
      <w:r>
        <w:t>Faculty</w:t>
      </w:r>
      <w:r>
        <w:rPr>
          <w:spacing w:val="-3"/>
        </w:rPr>
        <w:t xml:space="preserve"> </w:t>
      </w:r>
      <w:r>
        <w:t>co-ordinator</w:t>
      </w:r>
    </w:p>
    <w:p w:rsidR="00D1033B" w:rsidRDefault="00A85622">
      <w:pPr>
        <w:pStyle w:val="BodyText"/>
        <w:tabs>
          <w:tab w:val="left" w:pos="6582"/>
        </w:tabs>
        <w:spacing w:line="275" w:lineRule="exact"/>
      </w:pPr>
      <w:r>
        <w:t>Niyati</w:t>
      </w:r>
      <w:r>
        <w:rPr>
          <w:spacing w:val="-8"/>
        </w:rPr>
        <w:t xml:space="preserve"> </w:t>
      </w:r>
      <w:r>
        <w:t>Shah</w:t>
      </w:r>
      <w:r>
        <w:tab/>
        <w:t>Dr.</w:t>
      </w:r>
      <w:r>
        <w:rPr>
          <w:spacing w:val="1"/>
        </w:rPr>
        <w:t xml:space="preserve"> </w:t>
      </w:r>
      <w:r>
        <w:t>P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Ramana</w:t>
      </w:r>
    </w:p>
    <w:p w:rsidR="00D1033B" w:rsidRDefault="00A85622">
      <w:pPr>
        <w:pStyle w:val="BodyText"/>
        <w:tabs>
          <w:tab w:val="left" w:pos="6582"/>
        </w:tabs>
        <w:spacing w:before="3" w:line="275" w:lineRule="exact"/>
      </w:pPr>
      <w:r>
        <w:t>Assistant</w:t>
      </w:r>
      <w:r>
        <w:rPr>
          <w:spacing w:val="1"/>
        </w:rPr>
        <w:t xml:space="preserve"> </w:t>
      </w:r>
      <w:r>
        <w:t>Professor</w:t>
      </w:r>
      <w:r>
        <w:tab/>
      </w:r>
      <w:r>
        <w:t>Professor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Head</w:t>
      </w:r>
    </w:p>
    <w:p w:rsidR="00D1033B" w:rsidRDefault="00A85622">
      <w:pPr>
        <w:pStyle w:val="BodyText"/>
        <w:tabs>
          <w:tab w:val="left" w:pos="6582"/>
        </w:tabs>
        <w:spacing w:line="275" w:lineRule="exact"/>
      </w:pPr>
      <w:r>
        <w:t>Aeronautical</w:t>
      </w:r>
      <w:r>
        <w:rPr>
          <w:spacing w:val="-5"/>
        </w:rPr>
        <w:t xml:space="preserve"> </w:t>
      </w:r>
      <w:r>
        <w:t>Engg.</w:t>
      </w:r>
      <w:r>
        <w:rPr>
          <w:spacing w:val="5"/>
        </w:rPr>
        <w:t xml:space="preserve"> </w:t>
      </w:r>
      <w:r>
        <w:t>Dept.</w:t>
      </w:r>
      <w:r>
        <w:tab/>
        <w:t>Aeronautical</w:t>
      </w:r>
      <w:r>
        <w:rPr>
          <w:spacing w:val="-6"/>
        </w:rPr>
        <w:t xml:space="preserve"> </w:t>
      </w:r>
      <w:r>
        <w:t>Engg.</w:t>
      </w:r>
      <w:r>
        <w:rPr>
          <w:spacing w:val="5"/>
        </w:rPr>
        <w:t xml:space="preserve"> </w:t>
      </w:r>
      <w:r>
        <w:t>Dept.</w:t>
      </w:r>
    </w:p>
    <w:p w:rsidR="00D1033B" w:rsidRDefault="00A85622">
      <w:pPr>
        <w:pStyle w:val="BodyText"/>
        <w:tabs>
          <w:tab w:val="left" w:pos="6582"/>
        </w:tabs>
        <w:spacing w:before="2"/>
      </w:pPr>
      <w:r>
        <w:t>SVIT</w:t>
      </w:r>
      <w:r>
        <w:rPr>
          <w:spacing w:val="2"/>
        </w:rPr>
        <w:t xml:space="preserve"> </w:t>
      </w:r>
      <w:r>
        <w:t>Vasad</w:t>
      </w:r>
      <w:r>
        <w:tab/>
        <w:t>SVIT</w:t>
      </w:r>
      <w:r>
        <w:rPr>
          <w:spacing w:val="1"/>
        </w:rPr>
        <w:t xml:space="preserve"> </w:t>
      </w:r>
      <w:r>
        <w:t>Vasad</w:t>
      </w:r>
    </w:p>
    <w:sectPr w:rsidR="00D1033B" w:rsidSect="00D1033B">
      <w:pgSz w:w="11910" w:h="16840"/>
      <w:pgMar w:top="1420" w:right="9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1033B"/>
    <w:rsid w:val="00A85622"/>
    <w:rsid w:val="00D1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03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033B"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D1033B"/>
    <w:pPr>
      <w:spacing w:before="61"/>
      <w:ind w:left="729" w:right="117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D1033B"/>
  </w:style>
  <w:style w:type="paragraph" w:customStyle="1" w:styleId="TableParagraph">
    <w:name w:val="Table Paragraph"/>
    <w:basedOn w:val="Normal"/>
    <w:uiPriority w:val="1"/>
    <w:qFormat/>
    <w:rsid w:val="00D103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niyati</dc:creator>
  <cp:lastModifiedBy>mehulrana.aero</cp:lastModifiedBy>
  <cp:revision>2</cp:revision>
  <dcterms:created xsi:type="dcterms:W3CDTF">2021-03-01T09:13:00Z</dcterms:created>
  <dcterms:modified xsi:type="dcterms:W3CDTF">2021-03-01T09:39:00Z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</Properties>
</file>